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3A1D3" w14:textId="77777777" w:rsidR="0029095D" w:rsidRDefault="00721225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钢结构防火涂料检验检测委托协议书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708"/>
        <w:gridCol w:w="426"/>
        <w:gridCol w:w="1083"/>
        <w:gridCol w:w="327"/>
        <w:gridCol w:w="795"/>
        <w:gridCol w:w="346"/>
        <w:gridCol w:w="735"/>
        <w:gridCol w:w="426"/>
        <w:gridCol w:w="115"/>
        <w:gridCol w:w="310"/>
        <w:gridCol w:w="417"/>
        <w:gridCol w:w="1990"/>
        <w:gridCol w:w="236"/>
      </w:tblGrid>
      <w:tr w:rsidR="0029095D" w14:paraId="6437AE6B" w14:textId="77777777">
        <w:trPr>
          <w:trHeight w:val="279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53657" w14:textId="77777777" w:rsidR="0029095D" w:rsidRDefault="0072122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E5304" w14:textId="77777777" w:rsidR="0029095D" w:rsidRDefault="0029095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9DE9F" w14:textId="77777777" w:rsidR="0029095D" w:rsidRDefault="0072122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CE8766" w14:textId="77777777" w:rsidR="0029095D" w:rsidRDefault="0029095D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FE09BF8" w14:textId="77777777" w:rsidR="0029095D" w:rsidRDefault="00721225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9095D" w14:paraId="01BDFE17" w14:textId="77777777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86E65" w14:textId="77777777" w:rsidR="0029095D" w:rsidRDefault="00721225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1BECC" w14:textId="77777777" w:rsidR="0029095D" w:rsidRDefault="0029095D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4C94A" w14:textId="77777777" w:rsidR="0029095D" w:rsidRDefault="00721225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F89BD" w14:textId="77777777" w:rsidR="0029095D" w:rsidRDefault="0029095D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FA37C9D" w14:textId="77777777" w:rsidR="0029095D" w:rsidRDefault="0029095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095D" w14:paraId="0A0E94F5" w14:textId="77777777">
        <w:trPr>
          <w:trHeight w:val="24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CA498" w14:textId="77777777" w:rsidR="0029095D" w:rsidRDefault="00721225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20BDF" w14:textId="77777777" w:rsidR="0029095D" w:rsidRDefault="0029095D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1EB58" w14:textId="77777777" w:rsidR="0029095D" w:rsidRDefault="00721225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0BA3F" w14:textId="77777777" w:rsidR="0029095D" w:rsidRDefault="0029095D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38745D5" w14:textId="77777777" w:rsidR="0029095D" w:rsidRDefault="0029095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095D" w14:paraId="53BD6080" w14:textId="77777777">
        <w:trPr>
          <w:trHeight w:val="19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6FC76" w14:textId="77777777" w:rsidR="0029095D" w:rsidRDefault="00721225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065AE6" w14:textId="77777777" w:rsidR="0029095D" w:rsidRDefault="0029095D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F9268" w14:textId="77777777" w:rsidR="0029095D" w:rsidRDefault="00721225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5F112" w14:textId="77777777" w:rsidR="0029095D" w:rsidRDefault="0029095D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AB507B2" w14:textId="77777777" w:rsidR="0029095D" w:rsidRDefault="0029095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095D" w14:paraId="40451010" w14:textId="77777777">
        <w:trPr>
          <w:trHeight w:val="1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7E579" w14:textId="77777777" w:rsidR="0029095D" w:rsidRDefault="00721225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72EB7" w14:textId="77777777" w:rsidR="0029095D" w:rsidRDefault="0029095D">
            <w:pPr>
              <w:spacing w:line="5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C39F3" w14:textId="77777777" w:rsidR="0029095D" w:rsidRDefault="00721225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F76DF" w14:textId="77777777" w:rsidR="0029095D" w:rsidRDefault="0029095D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3FEC590" w14:textId="77777777" w:rsidR="0029095D" w:rsidRDefault="0029095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095D" w14:paraId="32CF4128" w14:textId="77777777">
        <w:trPr>
          <w:trHeight w:val="47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A5BEB" w14:textId="77777777" w:rsidR="0029095D" w:rsidRDefault="00721225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BCE01" w14:textId="55700344" w:rsidR="0029095D" w:rsidRDefault="00721225" w:rsidP="00033DF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33DF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033DF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33DF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33DF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890BC48" w14:textId="77777777" w:rsidR="0029095D" w:rsidRDefault="0029095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095D" w14:paraId="6F71CD40" w14:textId="77777777" w:rsidTr="00721225">
        <w:trPr>
          <w:trHeight w:val="56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425FD" w14:textId="77777777" w:rsidR="0029095D" w:rsidRDefault="007212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239914" w14:textId="77777777" w:rsidR="0029095D" w:rsidRDefault="007212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BE0383" w14:textId="77777777" w:rsidR="0029095D" w:rsidRDefault="0029095D"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75251" w14:textId="77777777" w:rsidR="0029095D" w:rsidRDefault="0072122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FE915" w14:textId="77777777" w:rsidR="0029095D" w:rsidRDefault="007212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9967B" w14:textId="77777777" w:rsidR="0029095D" w:rsidRDefault="00290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67D116D" w14:textId="77777777" w:rsidR="0029095D" w:rsidRDefault="007212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8B397" w14:textId="77777777" w:rsidR="0029095D" w:rsidRDefault="007212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DF3DD3" w14:textId="77777777" w:rsidR="0029095D" w:rsidRDefault="00290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C816968" w14:textId="77777777" w:rsidR="0029095D" w:rsidRDefault="0029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9095D" w14:paraId="6E07392C" w14:textId="77777777" w:rsidTr="00721225">
        <w:trPr>
          <w:trHeight w:val="559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13C95" w14:textId="77777777" w:rsidR="0029095D" w:rsidRDefault="002909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C3BF3E" w14:textId="77777777" w:rsidR="0029095D" w:rsidRDefault="007212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AFBDF" w14:textId="77777777" w:rsidR="0029095D" w:rsidRDefault="0029095D">
            <w:pPr>
              <w:spacing w:line="240" w:lineRule="exact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A1BD" w14:textId="77777777" w:rsidR="0029095D" w:rsidRDefault="0029095D">
            <w:pPr>
              <w:spacing w:line="240" w:lineRule="exact"/>
              <w:rPr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4D3EC" w14:textId="77777777" w:rsidR="0029095D" w:rsidRDefault="007212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8DD93" w14:textId="77777777" w:rsidR="0029095D" w:rsidRDefault="00290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CD18955" w14:textId="77777777" w:rsidR="0029095D" w:rsidRDefault="00290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C6FF" w14:textId="77777777" w:rsidR="0029095D" w:rsidRDefault="007212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93156C9" w14:textId="77777777" w:rsidR="0029095D" w:rsidRDefault="002909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D73FD23" w14:textId="77777777" w:rsidR="0029095D" w:rsidRDefault="002909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3DF7" w14:paraId="08244D4B" w14:textId="77777777" w:rsidTr="000104CE">
        <w:trPr>
          <w:trHeight w:val="55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C9D1F" w14:textId="58F40AFD" w:rsidR="00033DF7" w:rsidRDefault="00353828" w:rsidP="003538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033DF7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70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48FF8" w14:textId="7200565B" w:rsidR="00033DF7" w:rsidRDefault="00033DF7" w:rsidP="00353828">
            <w:pPr>
              <w:spacing w:line="24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353828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353828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09CF" w14:textId="5147D539" w:rsidR="00033DF7" w:rsidRDefault="00033DF7" w:rsidP="003538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31967" w14:textId="77777777" w:rsidR="00033DF7" w:rsidRDefault="00033DF7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7E40" w14:textId="273C6A6C" w:rsidR="00033DF7" w:rsidRDefault="00033DF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1E4301" w14:textId="77777777" w:rsidR="00033DF7" w:rsidRDefault="00033D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8FD4A9D" w14:textId="77777777" w:rsidR="00033DF7" w:rsidRDefault="00033DF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33DF7" w14:paraId="2BED17D5" w14:textId="77777777" w:rsidTr="00384704">
        <w:trPr>
          <w:trHeight w:val="512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467D7" w14:textId="77777777" w:rsidR="00033DF7" w:rsidRDefault="00033DF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2C5C3" w14:textId="77777777" w:rsidR="00033DF7" w:rsidRDefault="00033DF7">
            <w:pPr>
              <w:rPr>
                <w:szCs w:val="21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67214" w14:textId="77777777" w:rsidR="00033DF7" w:rsidRDefault="00033D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828DB7" w14:textId="491173B2" w:rsidR="00033DF7" w:rsidRDefault="00033D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5920BE4" w14:textId="77777777" w:rsidR="00033DF7" w:rsidRDefault="00033DF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7E82BCBD" w14:textId="77777777">
        <w:trPr>
          <w:jc w:val="center"/>
        </w:trPr>
        <w:tc>
          <w:tcPr>
            <w:tcW w:w="10096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5ADFC" w14:textId="77777777" w:rsidR="00721225" w:rsidRDefault="007212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F6A78D6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629BE4C0" w14:textId="77777777">
        <w:trPr>
          <w:jc w:val="center"/>
        </w:trPr>
        <w:tc>
          <w:tcPr>
            <w:tcW w:w="1009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61CDC" w14:textId="77777777" w:rsidR="00721225" w:rsidRDefault="00721225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A364408" w14:textId="77777777" w:rsidR="00721225" w:rsidRDefault="0072122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2E155347" w14:textId="77777777">
        <w:trPr>
          <w:trHeight w:hRule="exact" w:val="301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FA792" w14:textId="77777777" w:rsidR="00721225" w:rsidRDefault="0072122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2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29A3C" w14:textId="77777777" w:rsidR="00721225" w:rsidRDefault="00721225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5B34" w14:textId="77777777" w:rsidR="00721225" w:rsidRDefault="007212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0047B" w14:textId="77777777" w:rsidR="00721225" w:rsidRDefault="0072122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6E4CFF6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349D02AA" w14:textId="77777777">
        <w:trPr>
          <w:trHeight w:hRule="exact" w:val="307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78B81" w14:textId="77777777" w:rsidR="00721225" w:rsidRDefault="007212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34AAC" w14:textId="77777777" w:rsidR="00721225" w:rsidRDefault="0072122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48CF" w14:textId="77777777" w:rsidR="00721225" w:rsidRDefault="0072122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4B5E2" w14:textId="77777777" w:rsidR="00721225" w:rsidRDefault="0072122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43627EA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2CFD4BDA" w14:textId="77777777">
        <w:trPr>
          <w:trHeight w:val="110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2ED871" w14:textId="77777777" w:rsidR="00721225" w:rsidRDefault="0072122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31F659F" w14:textId="77777777" w:rsidR="00721225" w:rsidRDefault="0072122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E71AB0" w14:textId="77777777" w:rsidR="00721225" w:rsidRDefault="00721225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《钢结构防火涂料》</w:t>
            </w:r>
            <w:r>
              <w:rPr>
                <w:rFonts w:hint="eastAsia"/>
              </w:rPr>
              <w:t>GB 14907-2018</w:t>
            </w:r>
          </w:p>
          <w:p w14:paraId="5CB1068E" w14:textId="77777777" w:rsidR="00721225" w:rsidRDefault="00721225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《漆膜、腻子膜干燥时间测定法》</w:t>
            </w:r>
            <w:r>
              <w:rPr>
                <w:rFonts w:hint="eastAsia"/>
              </w:rPr>
              <w:t>GB/T 1728-2020</w:t>
            </w:r>
          </w:p>
          <w:p w14:paraId="08F83A21" w14:textId="77777777" w:rsidR="00721225" w:rsidRDefault="00721225">
            <w:pPr>
              <w:spacing w:line="276" w:lineRule="auto"/>
              <w:ind w:leftChars="-51" w:left="-107" w:rightChars="-49" w:right="-103"/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E83E05B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71DAA753" w14:textId="77777777">
        <w:trPr>
          <w:trHeight w:val="475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7AE46" w14:textId="77777777" w:rsidR="00721225" w:rsidRDefault="00721225">
            <w:pPr>
              <w:ind w:rightChars="-49" w:right="-103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96B35C" w14:textId="77777777" w:rsidR="00721225" w:rsidRDefault="00721225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室内</w:t>
            </w:r>
          </w:p>
        </w:tc>
        <w:tc>
          <w:tcPr>
            <w:tcW w:w="433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D19390" w14:textId="77777777" w:rsidR="00721225" w:rsidRDefault="00721225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室外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8B89461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59D0CED0" w14:textId="77777777">
        <w:trPr>
          <w:trHeight w:val="280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D7EF9" w14:textId="77777777" w:rsidR="00721225" w:rsidRDefault="00721225">
            <w:pPr>
              <w:spacing w:line="360" w:lineRule="auto"/>
              <w:ind w:leftChars="69" w:left="145" w:rightChars="-49" w:right="-103"/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4CC4D" w14:textId="77777777" w:rsidR="00721225" w:rsidRDefault="00721225">
            <w:pPr>
              <w:widowControl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膨胀型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4339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2CC896" w14:textId="77777777" w:rsidR="00721225" w:rsidRDefault="00721225">
            <w:pPr>
              <w:spacing w:line="360" w:lineRule="auto"/>
              <w:ind w:leftChars="69" w:left="145" w:rightChars="-49" w:right="-103"/>
              <w:jc w:val="center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膨胀型 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非膨胀型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2BA3C4" w14:textId="77777777" w:rsidR="00721225" w:rsidRDefault="00721225">
            <w:pPr>
              <w:spacing w:line="360" w:lineRule="auto"/>
              <w:ind w:leftChars="69" w:left="145" w:rightChars="-49" w:right="-103"/>
            </w:pPr>
          </w:p>
        </w:tc>
      </w:tr>
      <w:tr w:rsidR="00721225" w14:paraId="58DDDD56" w14:textId="77777777">
        <w:trPr>
          <w:trHeight w:val="71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535D2" w14:textId="77777777" w:rsidR="00721225" w:rsidRDefault="0072122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A09687F" w14:textId="77777777" w:rsidR="00721225" w:rsidRDefault="0072122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7284793" w14:textId="77777777" w:rsidR="00721225" w:rsidRDefault="00721225">
            <w:pPr>
              <w:spacing w:line="276" w:lineRule="auto"/>
              <w:ind w:rightChars="-49" w:right="-103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ascii="黑体" w:eastAsia="黑体" w:hAnsi="黑体" w:cs="黑体" w:hint="eastAsia"/>
              </w:rPr>
              <w:t xml:space="preserve"> 干密度 </w:t>
            </w:r>
            <w:r>
              <w:rPr>
                <w:rFonts w:hint="eastAsia"/>
              </w:rPr>
              <w:t>□</w:t>
            </w:r>
            <w:r>
              <w:rPr>
                <w:rFonts w:ascii="黑体" w:eastAsia="黑体" w:hAnsi="黑体" w:cs="黑体" w:hint="eastAsia"/>
              </w:rPr>
              <w:t xml:space="preserve"> 干燥时间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抗压强度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粘结强度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A562E56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196E9F72" w14:textId="77777777">
        <w:trPr>
          <w:trHeight w:val="50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4A2D8" w14:textId="77777777" w:rsidR="00721225" w:rsidRDefault="00721225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DC19C" w14:textId="77777777" w:rsidR="00721225" w:rsidRDefault="0072122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58FC9" w14:textId="77777777" w:rsidR="00721225" w:rsidRDefault="0072122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B84715" w14:textId="77777777" w:rsidR="00721225" w:rsidRDefault="00721225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6599C22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7900D68D" w14:textId="77777777">
        <w:trPr>
          <w:trHeight w:val="107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E72A7" w14:textId="77777777" w:rsidR="00721225" w:rsidRDefault="00721225">
            <w:pPr>
              <w:spacing w:line="52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C479A" w14:textId="77777777" w:rsidR="00721225" w:rsidRDefault="00721225">
            <w:pPr>
              <w:spacing w:line="520" w:lineRule="exact"/>
              <w:ind w:left="105" w:hangingChars="50" w:hanging="105"/>
            </w:pPr>
          </w:p>
        </w:tc>
        <w:tc>
          <w:tcPr>
            <w:tcW w:w="2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3317BE" w14:textId="77777777" w:rsidR="00721225" w:rsidRDefault="00721225">
            <w:pPr>
              <w:spacing w:line="520" w:lineRule="exact"/>
              <w:ind w:left="105" w:hangingChars="50" w:hanging="105"/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C180A1" w14:textId="77777777" w:rsidR="00721225" w:rsidRDefault="00721225">
            <w:pPr>
              <w:spacing w:line="5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6D628CC" w14:textId="77777777" w:rsidR="00721225" w:rsidRDefault="0072122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452D997E" w14:textId="77777777">
        <w:trPr>
          <w:trHeight w:val="44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BD971" w14:textId="77777777" w:rsidR="00721225" w:rsidRDefault="0072122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B5417" w14:textId="77777777" w:rsidR="00721225" w:rsidRDefault="00721225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E6344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21225" w14:paraId="692385C7" w14:textId="77777777">
        <w:trPr>
          <w:trHeight w:val="13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69D1B" w14:textId="77777777" w:rsidR="00721225" w:rsidRDefault="007212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C54D8" w14:textId="77777777" w:rsidR="00721225" w:rsidRDefault="0072122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14:paraId="06D51DD4" w14:textId="77777777" w:rsidR="00721225" w:rsidRDefault="0072122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30C6009" w14:textId="77777777" w:rsidR="00721225" w:rsidRDefault="0072122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14:paraId="62137B52" w14:textId="77777777" w:rsidR="00721225" w:rsidRDefault="0072122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1332D400" w14:textId="77777777" w:rsidR="00721225" w:rsidRDefault="0072122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785531F" w14:textId="77777777" w:rsidR="0029095D" w:rsidRDefault="0029095D">
      <w:pPr>
        <w:spacing w:line="560" w:lineRule="exact"/>
        <w:jc w:val="center"/>
      </w:pPr>
    </w:p>
    <w:sectPr w:rsidR="0029095D">
      <w:headerReference w:type="default" r:id="rId8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A0FC2" w14:textId="77777777" w:rsidR="00DC5916" w:rsidRDefault="00721225">
      <w:r>
        <w:separator/>
      </w:r>
    </w:p>
  </w:endnote>
  <w:endnote w:type="continuationSeparator" w:id="0">
    <w:p w14:paraId="3C7E98FF" w14:textId="77777777" w:rsidR="00DC5916" w:rsidRDefault="0072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1A3C5" w14:textId="77777777" w:rsidR="00DC5916" w:rsidRDefault="00721225">
      <w:r>
        <w:separator/>
      </w:r>
    </w:p>
  </w:footnote>
  <w:footnote w:type="continuationSeparator" w:id="0">
    <w:p w14:paraId="0C27AE66" w14:textId="77777777" w:rsidR="00DC5916" w:rsidRDefault="00721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B7612" w14:textId="77777777" w:rsidR="0029095D" w:rsidRDefault="00721225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0DD840EE" w14:textId="77777777" w:rsidR="0029095D" w:rsidRDefault="0029095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69DEDC6B" w14:textId="77777777" w:rsidR="0029095D" w:rsidRDefault="0072122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E3B9D"/>
    <w:rsid w:val="00033DF7"/>
    <w:rsid w:val="00094D7D"/>
    <w:rsid w:val="000E3CC0"/>
    <w:rsid w:val="000E7903"/>
    <w:rsid w:val="000F6A67"/>
    <w:rsid w:val="001D4B06"/>
    <w:rsid w:val="001E2EBF"/>
    <w:rsid w:val="00203688"/>
    <w:rsid w:val="00210930"/>
    <w:rsid w:val="00214F5B"/>
    <w:rsid w:val="00246AA3"/>
    <w:rsid w:val="0029095D"/>
    <w:rsid w:val="002C2989"/>
    <w:rsid w:val="00316EFB"/>
    <w:rsid w:val="00353828"/>
    <w:rsid w:val="00367DDD"/>
    <w:rsid w:val="003E3B9D"/>
    <w:rsid w:val="004B353A"/>
    <w:rsid w:val="005260DF"/>
    <w:rsid w:val="0056013C"/>
    <w:rsid w:val="005B6E9E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21225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C5916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1D27B1"/>
    <w:rsid w:val="30B90A6F"/>
    <w:rsid w:val="33DC58FD"/>
    <w:rsid w:val="343629C0"/>
    <w:rsid w:val="409F2202"/>
    <w:rsid w:val="40FE05E8"/>
    <w:rsid w:val="44805674"/>
    <w:rsid w:val="4FAD575A"/>
    <w:rsid w:val="586D0091"/>
    <w:rsid w:val="6E6720AE"/>
    <w:rsid w:val="732C189D"/>
    <w:rsid w:val="739E6675"/>
    <w:rsid w:val="76004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1D66-43DC-4A02-820F-A9E5C6F5D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2021-04-06T07:27:00Z</cp:lastPrinted>
  <dcterms:created xsi:type="dcterms:W3CDTF">2017-12-06T07:10:00Z</dcterms:created>
  <dcterms:modified xsi:type="dcterms:W3CDTF">2025-05-30T04:35:00Z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87E5153D001E4BBB8E33C2216C7039F1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